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AA" w:rsidRDefault="00ED20AA" w:rsidP="00ED20AA">
      <w:pPr>
        <w:jc w:val="center"/>
        <w:rPr>
          <w:rFonts w:ascii="Times New Roman" w:hAnsi="Times New Roman"/>
          <w:b/>
          <w:sz w:val="28"/>
          <w:szCs w:val="28"/>
        </w:rPr>
      </w:pPr>
      <w:r w:rsidRPr="00A86F45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0" w:type="auto"/>
        <w:tblLook w:val="01E0"/>
      </w:tblPr>
      <w:tblGrid>
        <w:gridCol w:w="8472"/>
        <w:gridCol w:w="850"/>
      </w:tblGrid>
      <w:tr w:rsidR="00284944" w:rsidRPr="00284944" w:rsidTr="00DD79E9">
        <w:tc>
          <w:tcPr>
            <w:tcW w:w="8472" w:type="dxa"/>
          </w:tcPr>
          <w:p w:rsidR="00284944" w:rsidRPr="00284944" w:rsidRDefault="00284944" w:rsidP="00284944">
            <w:pPr>
              <w:widowControl w:val="0"/>
              <w:tabs>
                <w:tab w:val="left" w:pos="6665"/>
                <w:tab w:val="left" w:pos="7091"/>
              </w:tabs>
              <w:suppressAutoHyphens/>
              <w:autoSpaceDE w:val="0"/>
              <w:autoSpaceDN w:val="0"/>
              <w:adjustRightInd w:val="0"/>
              <w:spacing w:before="120" w:after="12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944">
              <w:rPr>
                <w:rFonts w:ascii="Times New Roman" w:hAnsi="Times New Roman"/>
                <w:sz w:val="28"/>
                <w:szCs w:val="28"/>
              </w:rPr>
              <w:t xml:space="preserve">Книга 6 </w:t>
            </w:r>
          </w:p>
        </w:tc>
        <w:tc>
          <w:tcPr>
            <w:tcW w:w="850" w:type="dxa"/>
            <w:vAlign w:val="bottom"/>
          </w:tcPr>
          <w:p w:rsidR="00284944" w:rsidRPr="00284944" w:rsidRDefault="00284944" w:rsidP="00284944">
            <w:pPr>
              <w:pStyle w:val="Default"/>
              <w:tabs>
                <w:tab w:val="left" w:pos="142"/>
              </w:tabs>
              <w:spacing w:before="120" w:after="120" w:line="360" w:lineRule="auto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84944" w:rsidRPr="00284944" w:rsidTr="00DD79E9">
        <w:tc>
          <w:tcPr>
            <w:tcW w:w="8472" w:type="dxa"/>
          </w:tcPr>
          <w:p w:rsidR="00284944" w:rsidRPr="00284944" w:rsidRDefault="00284944" w:rsidP="00284944">
            <w:pPr>
              <w:widowControl w:val="0"/>
              <w:tabs>
                <w:tab w:val="left" w:pos="6665"/>
                <w:tab w:val="left" w:pos="7091"/>
              </w:tabs>
              <w:suppressAutoHyphens/>
              <w:autoSpaceDE w:val="0"/>
              <w:autoSpaceDN w:val="0"/>
              <w:adjustRightInd w:val="0"/>
              <w:spacing w:before="120" w:after="12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944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284944" w:rsidRPr="00284944" w:rsidRDefault="00DD79E9" w:rsidP="00DD79E9">
            <w:pPr>
              <w:pStyle w:val="Default"/>
              <w:tabs>
                <w:tab w:val="left" w:pos="142"/>
              </w:tabs>
              <w:spacing w:before="12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284944" w:rsidRPr="00284944" w:rsidTr="00DD79E9">
        <w:tc>
          <w:tcPr>
            <w:tcW w:w="8472" w:type="dxa"/>
          </w:tcPr>
          <w:p w:rsidR="00284944" w:rsidRPr="00284944" w:rsidRDefault="00284944" w:rsidP="00284944">
            <w:pPr>
              <w:tabs>
                <w:tab w:val="left" w:pos="6665"/>
                <w:tab w:val="left" w:pos="7091"/>
              </w:tabs>
              <w:spacing w:before="120" w:after="120" w:line="360" w:lineRule="auto"/>
              <w:ind w:right="436"/>
              <w:jc w:val="both"/>
              <w:rPr>
                <w:rStyle w:val="a3"/>
                <w:rFonts w:ascii="Times New Roman" w:hAnsi="Times New Roman"/>
                <w:bCs w:val="0"/>
                <w:sz w:val="28"/>
                <w:szCs w:val="28"/>
              </w:rPr>
            </w:pPr>
            <w:r w:rsidRPr="0028494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84944">
              <w:rPr>
                <w:rFonts w:ascii="Times New Roman" w:hAnsi="Times New Roman"/>
                <w:sz w:val="28"/>
                <w:szCs w:val="28"/>
              </w:rPr>
              <w:t>.2.2. Оказание консультационно-методической поддержки разработчикам новых единых программ обучения и подготовки слушателей и студентов для сети образовательных учреждений на базе ресурсного центра</w:t>
            </w:r>
          </w:p>
        </w:tc>
        <w:tc>
          <w:tcPr>
            <w:tcW w:w="850" w:type="dxa"/>
            <w:vAlign w:val="center"/>
          </w:tcPr>
          <w:p w:rsidR="00284944" w:rsidRPr="00284944" w:rsidRDefault="00DD79E9" w:rsidP="00DD79E9">
            <w:pPr>
              <w:pStyle w:val="Default"/>
              <w:tabs>
                <w:tab w:val="left" w:pos="142"/>
              </w:tabs>
              <w:spacing w:before="12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284944" w:rsidRPr="00284944" w:rsidTr="00DD79E9">
        <w:tc>
          <w:tcPr>
            <w:tcW w:w="8472" w:type="dxa"/>
          </w:tcPr>
          <w:p w:rsidR="00284944" w:rsidRPr="00284944" w:rsidRDefault="00284944" w:rsidP="00284944">
            <w:pPr>
              <w:tabs>
                <w:tab w:val="left" w:pos="6665"/>
                <w:tab w:val="left" w:pos="7091"/>
              </w:tabs>
              <w:spacing w:before="120" w:after="12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94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84944">
              <w:rPr>
                <w:rFonts w:ascii="Times New Roman" w:hAnsi="Times New Roman"/>
                <w:sz w:val="28"/>
                <w:szCs w:val="28"/>
              </w:rPr>
              <w:t>.2.2.1. Отчет о проведении обучающих семинаров</w:t>
            </w:r>
          </w:p>
        </w:tc>
        <w:tc>
          <w:tcPr>
            <w:tcW w:w="850" w:type="dxa"/>
            <w:vAlign w:val="center"/>
          </w:tcPr>
          <w:p w:rsidR="00284944" w:rsidRPr="00284944" w:rsidRDefault="00DD79E9" w:rsidP="00DD79E9">
            <w:pPr>
              <w:pStyle w:val="Default"/>
              <w:tabs>
                <w:tab w:val="left" w:pos="142"/>
              </w:tabs>
              <w:spacing w:before="12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284944" w:rsidRPr="00284944" w:rsidTr="00DD79E9">
        <w:tc>
          <w:tcPr>
            <w:tcW w:w="8472" w:type="dxa"/>
          </w:tcPr>
          <w:p w:rsidR="00284944" w:rsidRPr="00284944" w:rsidRDefault="00284944" w:rsidP="00284944">
            <w:pPr>
              <w:tabs>
                <w:tab w:val="left" w:pos="6665"/>
                <w:tab w:val="left" w:pos="7091"/>
              </w:tabs>
              <w:spacing w:before="120" w:after="120" w:line="360" w:lineRule="auto"/>
              <w:ind w:right="436"/>
              <w:jc w:val="both"/>
              <w:rPr>
                <w:rStyle w:val="a3"/>
                <w:rFonts w:ascii="Times New Roman" w:hAnsi="Times New Roman"/>
                <w:b w:val="0"/>
                <w:caps/>
                <w:noProof/>
                <w:sz w:val="28"/>
                <w:szCs w:val="28"/>
              </w:rPr>
            </w:pPr>
            <w:r w:rsidRPr="0028494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84944">
              <w:rPr>
                <w:rFonts w:ascii="Times New Roman" w:hAnsi="Times New Roman"/>
                <w:sz w:val="28"/>
                <w:szCs w:val="28"/>
              </w:rPr>
              <w:t xml:space="preserve">.2.3. </w:t>
            </w:r>
            <w:r w:rsidRPr="00284944">
              <w:rPr>
                <w:rFonts w:ascii="Times New Roman" w:hAnsi="Times New Roman"/>
                <w:sz w:val="28"/>
                <w:szCs w:val="28"/>
                <w:shd w:val="clear" w:color="000000" w:fill="FFFFFF"/>
              </w:rPr>
              <w:t xml:space="preserve">Разработка методических </w:t>
            </w:r>
            <w:r w:rsidRPr="00284944">
              <w:rPr>
                <w:rFonts w:ascii="Times New Roman" w:hAnsi="Times New Roman"/>
                <w:sz w:val="28"/>
                <w:szCs w:val="28"/>
              </w:rPr>
              <w:t>рекомендаций по апробации разработанных образовательных программ</w:t>
            </w:r>
          </w:p>
        </w:tc>
        <w:tc>
          <w:tcPr>
            <w:tcW w:w="850" w:type="dxa"/>
            <w:vAlign w:val="center"/>
          </w:tcPr>
          <w:p w:rsidR="00284944" w:rsidRPr="00284944" w:rsidRDefault="00DD79E9" w:rsidP="00DD79E9">
            <w:pPr>
              <w:pStyle w:val="Default"/>
              <w:tabs>
                <w:tab w:val="left" w:pos="142"/>
              </w:tabs>
              <w:spacing w:before="12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66</w:t>
            </w:r>
          </w:p>
        </w:tc>
      </w:tr>
      <w:tr w:rsidR="00284944" w:rsidRPr="00284944" w:rsidTr="00DD79E9">
        <w:tc>
          <w:tcPr>
            <w:tcW w:w="8472" w:type="dxa"/>
          </w:tcPr>
          <w:p w:rsidR="00284944" w:rsidRPr="00284944" w:rsidRDefault="00284944" w:rsidP="00284944">
            <w:pPr>
              <w:tabs>
                <w:tab w:val="left" w:pos="6665"/>
                <w:tab w:val="left" w:pos="7091"/>
              </w:tabs>
              <w:spacing w:before="120" w:after="12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944">
              <w:rPr>
                <w:rFonts w:ascii="Times New Roman" w:hAnsi="Times New Roman"/>
                <w:sz w:val="28"/>
                <w:szCs w:val="28"/>
              </w:rPr>
              <w:t>Приложение 1. Регистрационный список участников регионального семинара «Учебно-методическое сопровождение процесса разработки сетевых образовательных программ» (07.12.2012 г.)</w:t>
            </w:r>
          </w:p>
        </w:tc>
        <w:tc>
          <w:tcPr>
            <w:tcW w:w="850" w:type="dxa"/>
            <w:vAlign w:val="center"/>
          </w:tcPr>
          <w:p w:rsidR="00284944" w:rsidRPr="00284944" w:rsidRDefault="00DD79E9" w:rsidP="00DD79E9">
            <w:pPr>
              <w:pStyle w:val="Default"/>
              <w:tabs>
                <w:tab w:val="left" w:pos="142"/>
              </w:tabs>
              <w:spacing w:before="12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255</w:t>
            </w:r>
          </w:p>
        </w:tc>
      </w:tr>
      <w:tr w:rsidR="00284944" w:rsidRPr="00284944" w:rsidTr="00DD79E9">
        <w:tc>
          <w:tcPr>
            <w:tcW w:w="8472" w:type="dxa"/>
          </w:tcPr>
          <w:p w:rsidR="00284944" w:rsidRPr="00284944" w:rsidRDefault="00284944" w:rsidP="00284944">
            <w:pPr>
              <w:tabs>
                <w:tab w:val="left" w:pos="6665"/>
                <w:tab w:val="left" w:pos="7091"/>
              </w:tabs>
              <w:spacing w:before="120" w:after="12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944">
              <w:rPr>
                <w:rFonts w:ascii="Times New Roman" w:hAnsi="Times New Roman"/>
                <w:sz w:val="28"/>
                <w:szCs w:val="28"/>
              </w:rPr>
              <w:t>Приложение 2. Регистрационный список участников регионального семинара «Контрольно-оценочные средства, ориентированные на проверку сформированных компетенций» (14.02.2013 г.)</w:t>
            </w:r>
          </w:p>
        </w:tc>
        <w:tc>
          <w:tcPr>
            <w:tcW w:w="850" w:type="dxa"/>
            <w:vAlign w:val="center"/>
          </w:tcPr>
          <w:p w:rsidR="00284944" w:rsidRPr="00284944" w:rsidRDefault="00DD79E9" w:rsidP="00DD79E9">
            <w:pPr>
              <w:pStyle w:val="Default"/>
              <w:tabs>
                <w:tab w:val="left" w:pos="142"/>
              </w:tabs>
              <w:spacing w:before="12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259</w:t>
            </w:r>
          </w:p>
        </w:tc>
      </w:tr>
    </w:tbl>
    <w:p w:rsidR="00284944" w:rsidRPr="00A86F45" w:rsidRDefault="00284944" w:rsidP="00ED20AA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284944" w:rsidRPr="00A86F45" w:rsidSect="0092201F">
      <w:footerReference w:type="default" r:id="rId6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72" w:rsidRDefault="00973472" w:rsidP="006B78D7">
      <w:pPr>
        <w:spacing w:after="0" w:line="240" w:lineRule="auto"/>
      </w:pPr>
      <w:r>
        <w:separator/>
      </w:r>
    </w:p>
  </w:endnote>
  <w:endnote w:type="continuationSeparator" w:id="0">
    <w:p w:rsidR="00973472" w:rsidRDefault="00973472" w:rsidP="006B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B3" w:rsidRDefault="003B2524">
    <w:pPr>
      <w:pStyle w:val="a7"/>
      <w:jc w:val="center"/>
    </w:pPr>
    <w:fldSimple w:instr=" PAGE   \* MERGEFORMAT ">
      <w:r w:rsidR="00DD79E9">
        <w:rPr>
          <w:noProof/>
        </w:rPr>
        <w:t>2</w:t>
      </w:r>
    </w:fldSimple>
  </w:p>
  <w:p w:rsidR="006B78D7" w:rsidRDefault="006B78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72" w:rsidRDefault="00973472" w:rsidP="006B78D7">
      <w:pPr>
        <w:spacing w:after="0" w:line="240" w:lineRule="auto"/>
      </w:pPr>
      <w:r>
        <w:separator/>
      </w:r>
    </w:p>
  </w:footnote>
  <w:footnote w:type="continuationSeparator" w:id="0">
    <w:p w:rsidR="00973472" w:rsidRDefault="00973472" w:rsidP="006B7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0AA"/>
    <w:rsid w:val="00212AB3"/>
    <w:rsid w:val="00284944"/>
    <w:rsid w:val="002D6761"/>
    <w:rsid w:val="003B2524"/>
    <w:rsid w:val="003E14A4"/>
    <w:rsid w:val="003F7578"/>
    <w:rsid w:val="00457CD6"/>
    <w:rsid w:val="00513267"/>
    <w:rsid w:val="006B78D7"/>
    <w:rsid w:val="00701DA8"/>
    <w:rsid w:val="007A42C1"/>
    <w:rsid w:val="00800DC5"/>
    <w:rsid w:val="0092201F"/>
    <w:rsid w:val="00973472"/>
    <w:rsid w:val="00A8477D"/>
    <w:rsid w:val="00A86F45"/>
    <w:rsid w:val="00B127B7"/>
    <w:rsid w:val="00B225DD"/>
    <w:rsid w:val="00C65D15"/>
    <w:rsid w:val="00DD79E9"/>
    <w:rsid w:val="00DE79FC"/>
    <w:rsid w:val="00E279C7"/>
    <w:rsid w:val="00ED20AA"/>
    <w:rsid w:val="00F2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2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ED20AA"/>
    <w:pPr>
      <w:spacing w:line="241" w:lineRule="atLeast"/>
    </w:pPr>
    <w:rPr>
      <w:color w:val="auto"/>
    </w:rPr>
  </w:style>
  <w:style w:type="character" w:customStyle="1" w:styleId="A20">
    <w:name w:val="A2"/>
    <w:uiPriority w:val="99"/>
    <w:rsid w:val="00ED20AA"/>
    <w:rPr>
      <w:color w:val="221E1F"/>
      <w:sz w:val="28"/>
      <w:szCs w:val="28"/>
    </w:rPr>
  </w:style>
  <w:style w:type="character" w:styleId="a3">
    <w:name w:val="Strong"/>
    <w:basedOn w:val="a0"/>
    <w:qFormat/>
    <w:rsid w:val="00ED20AA"/>
    <w:rPr>
      <w:b/>
      <w:bCs/>
    </w:rPr>
  </w:style>
  <w:style w:type="paragraph" w:customStyle="1" w:styleId="FR1">
    <w:name w:val="FR1"/>
    <w:rsid w:val="00ED20AA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4">
    <w:name w:val="List Paragraph"/>
    <w:basedOn w:val="a"/>
    <w:uiPriority w:val="34"/>
    <w:qFormat/>
    <w:rsid w:val="00ED20A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B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78D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B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78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4</cp:revision>
  <cp:lastPrinted>2013-04-25T08:25:00Z</cp:lastPrinted>
  <dcterms:created xsi:type="dcterms:W3CDTF">2013-04-22T08:27:00Z</dcterms:created>
  <dcterms:modified xsi:type="dcterms:W3CDTF">2013-04-25T08:25:00Z</dcterms:modified>
</cp:coreProperties>
</file>